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30952" w:rsidRPr="00DF5690" w:rsidRDefault="00DF5690" w:rsidP="00500D06">
      <w:pPr>
        <w:spacing w:after="360" w:line="48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5690">
        <w:rPr>
          <w:rFonts w:ascii="Times New Roman" w:hAnsi="Times New Roman" w:cs="Times New Roman"/>
          <w:b/>
          <w:sz w:val="32"/>
          <w:szCs w:val="32"/>
        </w:rPr>
        <w:t>A HONVÉD KASZINÓ KULTURÁLIS EGYESÜLET</w:t>
      </w:r>
    </w:p>
    <w:p w:rsidR="00DF5690" w:rsidRPr="00DF5690" w:rsidRDefault="00DF5690" w:rsidP="00500D06">
      <w:pPr>
        <w:spacing w:after="360" w:line="48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5690">
        <w:rPr>
          <w:rFonts w:ascii="Times New Roman" w:hAnsi="Times New Roman" w:cs="Times New Roman"/>
          <w:b/>
          <w:sz w:val="32"/>
          <w:szCs w:val="32"/>
        </w:rPr>
        <w:t>KÖZHASZNÚ TEVÉKENYSÉGE,</w:t>
      </w:r>
    </w:p>
    <w:p w:rsidR="00DF5690" w:rsidRPr="00DF5690" w:rsidRDefault="00DF5690" w:rsidP="00500D06">
      <w:pPr>
        <w:spacing w:after="360" w:line="48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5690">
        <w:rPr>
          <w:rFonts w:ascii="Times New Roman" w:hAnsi="Times New Roman" w:cs="Times New Roman"/>
          <w:b/>
          <w:sz w:val="32"/>
          <w:szCs w:val="32"/>
        </w:rPr>
        <w:t>PÉNZÜGYI VONZATA</w:t>
      </w: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00D06" w:rsidRDefault="00500D06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00D06" w:rsidRDefault="00500D06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00D06" w:rsidRDefault="00500D06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F5690" w:rsidRPr="00DF5690" w:rsidRDefault="00F73C78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2016</w:t>
      </w:r>
    </w:p>
    <w:p w:rsidR="001F358C" w:rsidRPr="00DF5690" w:rsidRDefault="00DF5690" w:rsidP="00DF569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5690">
        <w:rPr>
          <w:rFonts w:ascii="Times New Roman" w:hAnsi="Times New Roman" w:cs="Times New Roman"/>
          <w:b/>
          <w:sz w:val="32"/>
          <w:szCs w:val="32"/>
        </w:rPr>
        <w:t>/Tervezet/</w:t>
      </w:r>
    </w:p>
    <w:p w:rsidR="00DF5690" w:rsidRDefault="00DF5690">
      <w:pPr>
        <w:rPr>
          <w:rFonts w:ascii="Times New Roman" w:hAnsi="Times New Roman" w:cs="Times New Roman"/>
          <w:b/>
          <w:sz w:val="24"/>
          <w:szCs w:val="24"/>
        </w:rPr>
      </w:pPr>
    </w:p>
    <w:p w:rsidR="000B2FED" w:rsidRPr="00E6706E" w:rsidRDefault="000B2FED" w:rsidP="000B2FED">
      <w:pPr>
        <w:rPr>
          <w:rFonts w:ascii="Times New Roman" w:hAnsi="Times New Roman" w:cs="Times New Roman"/>
          <w:b/>
          <w:sz w:val="32"/>
          <w:szCs w:val="24"/>
        </w:rPr>
      </w:pPr>
      <w:r w:rsidRPr="00E6706E">
        <w:rPr>
          <w:rFonts w:ascii="Times New Roman" w:hAnsi="Times New Roman" w:cs="Times New Roman"/>
          <w:b/>
          <w:sz w:val="32"/>
          <w:szCs w:val="24"/>
        </w:rPr>
        <w:lastRenderedPageBreak/>
        <w:t>„Mindentudás Egyeteme”</w:t>
      </w:r>
    </w:p>
    <w:p w:rsidR="000B2FED" w:rsidRDefault="000B2FED" w:rsidP="00E6706E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több, mint 10 éves múlttal rendelkező helyi „Mindentudás Egyeteme” 2016.-ban is havonta kínál a látogatók számára érdekes előadásokat </w:t>
      </w:r>
      <w:proofErr w:type="spellStart"/>
      <w:r>
        <w:rPr>
          <w:rFonts w:ascii="Times New Roman" w:hAnsi="Times New Roman" w:cs="Times New Roman"/>
          <w:sz w:val="24"/>
          <w:szCs w:val="24"/>
        </w:rPr>
        <w:t>Nikli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Károly tanár úr gondozásában.  A tavalyi, igen termékeny év után, idén is igyekszik változatos maradni. Az előadás sorozat továbbra is hozzájárul a térség </w:t>
      </w:r>
      <w:r w:rsidRPr="000B2FED">
        <w:rPr>
          <w:rFonts w:ascii="Times New Roman" w:hAnsi="Times New Roman" w:cs="Times New Roman"/>
          <w:sz w:val="24"/>
          <w:szCs w:val="24"/>
        </w:rPr>
        <w:t>helytörténetének, kul</w:t>
      </w:r>
      <w:r w:rsidR="00E6706E">
        <w:rPr>
          <w:rFonts w:ascii="Times New Roman" w:hAnsi="Times New Roman" w:cs="Times New Roman"/>
          <w:sz w:val="24"/>
          <w:szCs w:val="24"/>
        </w:rPr>
        <w:t xml:space="preserve">turális értékeinek a bemutatásához, és </w:t>
      </w:r>
      <w:r w:rsidRPr="000B2FED">
        <w:rPr>
          <w:rFonts w:ascii="Times New Roman" w:hAnsi="Times New Roman" w:cs="Times New Roman"/>
          <w:sz w:val="24"/>
          <w:szCs w:val="24"/>
        </w:rPr>
        <w:t>a humán műveltség alapismereteinek megértetéséhez</w:t>
      </w:r>
      <w:r w:rsidR="00E6706E">
        <w:rPr>
          <w:rFonts w:ascii="Times New Roman" w:hAnsi="Times New Roman" w:cs="Times New Roman"/>
          <w:sz w:val="24"/>
          <w:szCs w:val="24"/>
        </w:rPr>
        <w:t xml:space="preserve">. </w:t>
      </w:r>
      <w:r w:rsidRPr="000B2FED">
        <w:rPr>
          <w:rFonts w:ascii="Times New Roman" w:hAnsi="Times New Roman" w:cs="Times New Roman"/>
          <w:sz w:val="24"/>
          <w:szCs w:val="24"/>
        </w:rPr>
        <w:t>Az a szándékunk, hogy a helyi, kistérségi értelmiség szakemberei nyilvánosságot kapjanak, hogy kedvenc</w:t>
      </w:r>
      <w:r w:rsidR="00E6706E">
        <w:rPr>
          <w:rFonts w:ascii="Times New Roman" w:hAnsi="Times New Roman" w:cs="Times New Roman"/>
          <w:sz w:val="24"/>
          <w:szCs w:val="24"/>
        </w:rPr>
        <w:t xml:space="preserve"> </w:t>
      </w:r>
      <w:r w:rsidRPr="000B2FED">
        <w:rPr>
          <w:rFonts w:ascii="Times New Roman" w:hAnsi="Times New Roman" w:cs="Times New Roman"/>
          <w:sz w:val="24"/>
          <w:szCs w:val="24"/>
        </w:rPr>
        <w:t>témakörüket, kutatási eredményeiket a közösség elé tárhassák. Ez lehetőség az előadóknak, hogy</w:t>
      </w:r>
      <w:r w:rsidR="00E6706E">
        <w:rPr>
          <w:rFonts w:ascii="Times New Roman" w:hAnsi="Times New Roman" w:cs="Times New Roman"/>
          <w:sz w:val="24"/>
          <w:szCs w:val="24"/>
        </w:rPr>
        <w:t xml:space="preserve"> </w:t>
      </w:r>
      <w:r w:rsidRPr="000B2FED">
        <w:rPr>
          <w:rFonts w:ascii="Times New Roman" w:hAnsi="Times New Roman" w:cs="Times New Roman"/>
          <w:sz w:val="24"/>
          <w:szCs w:val="24"/>
        </w:rPr>
        <w:t>megmutathassák magukat, felmutathassák tudásukat a kistérség lakosságának. Lehetőség a kistérség</w:t>
      </w:r>
      <w:r w:rsidR="00E6706E">
        <w:rPr>
          <w:rFonts w:ascii="Times New Roman" w:hAnsi="Times New Roman" w:cs="Times New Roman"/>
          <w:sz w:val="24"/>
          <w:szCs w:val="24"/>
        </w:rPr>
        <w:t xml:space="preserve"> </w:t>
      </w:r>
      <w:r w:rsidRPr="000B2FED">
        <w:rPr>
          <w:rFonts w:ascii="Times New Roman" w:hAnsi="Times New Roman" w:cs="Times New Roman"/>
          <w:sz w:val="24"/>
          <w:szCs w:val="24"/>
        </w:rPr>
        <w:t>lakóinak is, mert kulturális alapismereteiket bővíthetik úgy, hogy közben megismerik lakóhelyük, tehetséges előadóit is.</w:t>
      </w:r>
    </w:p>
    <w:p w:rsidR="00E6706E" w:rsidRDefault="00E6706E" w:rsidP="00E6706E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B2FED" w:rsidRDefault="00E6706E" w:rsidP="000B2FE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B2FED">
        <w:rPr>
          <w:rFonts w:ascii="Times New Roman" w:hAnsi="Times New Roman" w:cs="Times New Roman"/>
          <w:sz w:val="24"/>
          <w:szCs w:val="24"/>
        </w:rPr>
        <w:t>A 2016. évre tervezett előadások:</w:t>
      </w: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1"/>
        <w:gridCol w:w="1219"/>
        <w:gridCol w:w="2113"/>
        <w:gridCol w:w="2976"/>
        <w:gridCol w:w="2263"/>
      </w:tblGrid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1/19/2016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Pr="00071FAD">
              <w:rPr>
                <w:rFonts w:ascii="Times New Roman" w:hAnsi="Times New Roman" w:cs="Times New Roman"/>
              </w:rPr>
              <w:t>Benda</w:t>
            </w:r>
            <w:proofErr w:type="spellEnd"/>
            <w:r w:rsidRPr="00071FAD">
              <w:rPr>
                <w:rFonts w:ascii="Times New Roman" w:hAnsi="Times New Roman" w:cs="Times New Roman"/>
              </w:rPr>
              <w:t xml:space="preserve"> Dénes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Az amerikai népzene térhódítása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1FAD">
              <w:rPr>
                <w:rFonts w:ascii="Times New Roman" w:hAnsi="Times New Roman" w:cs="Times New Roman"/>
                <w:sz w:val="24"/>
                <w:szCs w:val="24"/>
              </w:rPr>
              <w:t xml:space="preserve">Zenetörténeti </w:t>
            </w:r>
            <w:proofErr w:type="spellStart"/>
            <w:r w:rsidRPr="00071FAD">
              <w:rPr>
                <w:rFonts w:ascii="Times New Roman" w:hAnsi="Times New Roman" w:cs="Times New Roman"/>
                <w:sz w:val="24"/>
                <w:szCs w:val="24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2/23/2016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071FAD">
              <w:rPr>
                <w:rFonts w:ascii="Times New Roman" w:hAnsi="Times New Roman" w:cs="Times New Roman"/>
              </w:rPr>
              <w:t>Kutyifa</w:t>
            </w:r>
            <w:proofErr w:type="spellEnd"/>
            <w:r w:rsidRPr="00071FAD">
              <w:rPr>
                <w:rFonts w:ascii="Times New Roman" w:hAnsi="Times New Roman" w:cs="Times New Roman"/>
              </w:rPr>
              <w:t xml:space="preserve"> István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Mit ér a pénz, ha régi?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Numizmatikai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3.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3/22/2016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071FAD">
              <w:rPr>
                <w:rFonts w:ascii="Times New Roman" w:hAnsi="Times New Roman" w:cs="Times New Roman"/>
              </w:rPr>
              <w:t>Nikli</w:t>
            </w:r>
            <w:proofErr w:type="spellEnd"/>
            <w:r w:rsidRPr="00071FAD">
              <w:rPr>
                <w:rFonts w:ascii="Times New Roman" w:hAnsi="Times New Roman" w:cs="Times New Roman"/>
              </w:rPr>
              <w:t xml:space="preserve"> Károly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Filmnyelv, formanyelv…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Filmesztétikai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4.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4/19/2016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Pr="00071FAD">
              <w:rPr>
                <w:rFonts w:ascii="Times New Roman" w:hAnsi="Times New Roman" w:cs="Times New Roman"/>
              </w:rPr>
              <w:t>Bárth</w:t>
            </w:r>
            <w:proofErr w:type="spellEnd"/>
            <w:r w:rsidRPr="00071FAD">
              <w:rPr>
                <w:rFonts w:ascii="Times New Roman" w:hAnsi="Times New Roman" w:cs="Times New Roman"/>
              </w:rPr>
              <w:t xml:space="preserve"> János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Tanyasors, gazdasors…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Néprajzi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5.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5/24/2016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071FAD">
              <w:rPr>
                <w:rFonts w:ascii="Times New Roman" w:hAnsi="Times New Roman" w:cs="Times New Roman"/>
              </w:rPr>
              <w:t>Kicsinyné</w:t>
            </w:r>
            <w:proofErr w:type="spellEnd"/>
            <w:r w:rsidRPr="00071FAD">
              <w:rPr>
                <w:rFonts w:ascii="Times New Roman" w:hAnsi="Times New Roman" w:cs="Times New Roman"/>
              </w:rPr>
              <w:t xml:space="preserve"> Bayer Noémi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Digitális művészet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Művészettörténeti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6.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6/21/2016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Juhász Zsolt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A vizeink védelmében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Környezetvédelmi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7.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7/19/2016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Menyhárt Tamás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Jánoshalma története képekben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Helytörténeti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8.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8/23/2016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071FAD">
              <w:rPr>
                <w:rFonts w:ascii="Times New Roman" w:hAnsi="Times New Roman" w:cs="Times New Roman"/>
              </w:rPr>
              <w:t>Lipka</w:t>
            </w:r>
            <w:proofErr w:type="spellEnd"/>
            <w:r w:rsidRPr="00071FAD">
              <w:rPr>
                <w:rFonts w:ascii="Times New Roman" w:hAnsi="Times New Roman" w:cs="Times New Roman"/>
              </w:rPr>
              <w:t xml:space="preserve"> Mariann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Tűzzel, zománccal…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Képzőművészeti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9.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9/20/2016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Ördögh Edit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Operamesék - Mesés Operák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Zenetörténeti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10.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10/18/2016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071FAD">
              <w:rPr>
                <w:rFonts w:ascii="Times New Roman" w:hAnsi="Times New Roman" w:cs="Times New Roman"/>
              </w:rPr>
              <w:t>Korneth</w:t>
            </w:r>
            <w:proofErr w:type="spellEnd"/>
            <w:r w:rsidRPr="00071FAD">
              <w:rPr>
                <w:rFonts w:ascii="Times New Roman" w:hAnsi="Times New Roman" w:cs="Times New Roman"/>
              </w:rPr>
              <w:t xml:space="preserve"> Béla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A nap erejével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Energetikai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11.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11/15/2016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Fajszi Ferenc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Munkaerőhelyzet és migráció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Történelmi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  <w:tr w:rsidR="000B2FED" w:rsidRPr="00071FAD" w:rsidTr="00A461BA">
        <w:tc>
          <w:tcPr>
            <w:tcW w:w="491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12. </w:t>
            </w:r>
          </w:p>
        </w:tc>
        <w:tc>
          <w:tcPr>
            <w:tcW w:w="1219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12/13/2016</w:t>
            </w:r>
          </w:p>
        </w:tc>
        <w:tc>
          <w:tcPr>
            <w:tcW w:w="211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Katona Szonja</w:t>
            </w:r>
          </w:p>
        </w:tc>
        <w:tc>
          <w:tcPr>
            <w:tcW w:w="2976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>A fa varázsa</w:t>
            </w:r>
          </w:p>
        </w:tc>
        <w:tc>
          <w:tcPr>
            <w:tcW w:w="2263" w:type="dxa"/>
          </w:tcPr>
          <w:p w:rsidR="000B2FED" w:rsidRPr="00071FAD" w:rsidRDefault="000B2FED" w:rsidP="00A461B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71FAD">
              <w:rPr>
                <w:rFonts w:ascii="Times New Roman" w:hAnsi="Times New Roman" w:cs="Times New Roman"/>
              </w:rPr>
              <w:t xml:space="preserve">Képzőművészeti </w:t>
            </w:r>
            <w:proofErr w:type="spellStart"/>
            <w:r w:rsidRPr="00071FAD">
              <w:rPr>
                <w:rFonts w:ascii="Times New Roman" w:hAnsi="Times New Roman" w:cs="Times New Roman"/>
              </w:rPr>
              <w:t>ea</w:t>
            </w:r>
            <w:proofErr w:type="spellEnd"/>
            <w:r w:rsidRPr="00071FAD">
              <w:rPr>
                <w:rFonts w:ascii="Times New Roman" w:hAnsi="Times New Roman" w:cs="Times New Roman"/>
              </w:rPr>
              <w:t>.</w:t>
            </w:r>
          </w:p>
        </w:tc>
      </w:tr>
    </w:tbl>
    <w:p w:rsidR="000B2FED" w:rsidRDefault="000B2FED" w:rsidP="000B2FE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B2FED" w:rsidRDefault="000B2FED" w:rsidP="000B2FE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B2FED" w:rsidRDefault="000B2FED" w:rsidP="000B2FE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B2FED" w:rsidRPr="00292469" w:rsidRDefault="000B2FED" w:rsidP="000B2FED">
      <w:pPr>
        <w:rPr>
          <w:rFonts w:ascii="Times New Roman" w:hAnsi="Times New Roman" w:cs="Times New Roman"/>
          <w:sz w:val="24"/>
          <w:szCs w:val="24"/>
        </w:rPr>
      </w:pPr>
      <w:r w:rsidRPr="00292469"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anchor distT="0" distB="0" distL="114300" distR="114300" simplePos="0" relativeHeight="251660288" behindDoc="1" locked="0" layoutInCell="1" allowOverlap="1" wp14:anchorId="600BC403" wp14:editId="3E6B8DE4">
            <wp:simplePos x="0" y="0"/>
            <wp:positionH relativeFrom="margin">
              <wp:align>center</wp:align>
            </wp:positionH>
            <wp:positionV relativeFrom="paragraph">
              <wp:posOffset>548005</wp:posOffset>
            </wp:positionV>
            <wp:extent cx="5015230" cy="7072630"/>
            <wp:effectExtent l="0" t="0" r="0" b="0"/>
            <wp:wrapTight wrapText="bothSides">
              <wp:wrapPolygon edited="0">
                <wp:start x="0" y="0"/>
                <wp:lineTo x="0" y="21526"/>
                <wp:lineTo x="21496" y="21526"/>
                <wp:lineTo x="21496" y="0"/>
                <wp:lineTo x="0" y="0"/>
              </wp:wrapPolygon>
            </wp:wrapTight>
            <wp:docPr id="2" name="Kép 2" descr="C:\Users\Salarius\AppData\Local\Microsoft\Windows\INetCache\Content.Word\510bf68a-6dcc-4238-9d32-23d9b8ea2b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alarius\AppData\Local\Microsoft\Windows\INetCache\Content.Word\510bf68a-6dcc-4238-9d32-23d9b8ea2beb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5230" cy="707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92469">
        <w:rPr>
          <w:rFonts w:ascii="Times New Roman" w:hAnsi="Times New Roman" w:cs="Times New Roman"/>
          <w:sz w:val="24"/>
          <w:szCs w:val="24"/>
        </w:rPr>
        <w:t>Az idei első előadás január 14.-é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292469">
        <w:rPr>
          <w:rFonts w:ascii="Times New Roman" w:hAnsi="Times New Roman" w:cs="Times New Roman"/>
          <w:sz w:val="24"/>
          <w:szCs w:val="24"/>
        </w:rPr>
        <w:t xml:space="preserve"> volt és nagy sikert aratott: </w:t>
      </w:r>
      <w:r w:rsidRPr="00292469">
        <w:rPr>
          <w:rFonts w:ascii="Times New Roman" w:hAnsi="Times New Roman" w:cs="Times New Roman"/>
          <w:sz w:val="24"/>
          <w:szCs w:val="24"/>
        </w:rPr>
        <w:br w:type="page"/>
      </w:r>
    </w:p>
    <w:p w:rsidR="000B2FED" w:rsidRDefault="000B2FED">
      <w:pPr>
        <w:rPr>
          <w:rFonts w:ascii="Times New Roman" w:hAnsi="Times New Roman" w:cs="Times New Roman"/>
          <w:b/>
          <w:sz w:val="24"/>
          <w:szCs w:val="24"/>
        </w:rPr>
      </w:pPr>
    </w:p>
    <w:p w:rsidR="000B2FED" w:rsidRPr="005F6E59" w:rsidRDefault="00702872">
      <w:pPr>
        <w:rPr>
          <w:rFonts w:ascii="Times New Roman" w:hAnsi="Times New Roman" w:cs="Times New Roman"/>
          <w:b/>
          <w:sz w:val="32"/>
          <w:szCs w:val="24"/>
        </w:rPr>
      </w:pPr>
      <w:r w:rsidRPr="005F6E59">
        <w:rPr>
          <w:rFonts w:ascii="Times New Roman" w:hAnsi="Times New Roman" w:cs="Times New Roman"/>
          <w:b/>
          <w:sz w:val="32"/>
          <w:szCs w:val="24"/>
        </w:rPr>
        <w:t>NAVA szolgáltatás</w:t>
      </w:r>
    </w:p>
    <w:p w:rsidR="000B2FED" w:rsidRDefault="00702872" w:rsidP="005F6E59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egyesület lehetőséget biztosít továbbra is az lakosság számára, hogy a NAVA portálon található filmeket, videókat az egyesület előadóter</w:t>
      </w:r>
      <w:r w:rsidR="005F6E59">
        <w:rPr>
          <w:rFonts w:ascii="Times New Roman" w:hAnsi="Times New Roman" w:cs="Times New Roman"/>
          <w:sz w:val="24"/>
          <w:szCs w:val="24"/>
        </w:rPr>
        <w:t xml:space="preserve">mében megtekintse. Ezen anyagokhoz való hozzáféréshez </w:t>
      </w:r>
      <w:r>
        <w:rPr>
          <w:rFonts w:ascii="Times New Roman" w:hAnsi="Times New Roman" w:cs="Times New Roman"/>
          <w:sz w:val="24"/>
          <w:szCs w:val="24"/>
        </w:rPr>
        <w:t xml:space="preserve">NAVA-pont szükséges, amivel </w:t>
      </w:r>
      <w:r w:rsidR="005F6E59">
        <w:rPr>
          <w:rFonts w:ascii="Times New Roman" w:hAnsi="Times New Roman" w:cs="Times New Roman"/>
          <w:sz w:val="24"/>
          <w:szCs w:val="24"/>
        </w:rPr>
        <w:t xml:space="preserve">az Egyesület rendelkezik. Egyéni- és csoportos igényeknek is igyekszünk megfelelni. </w:t>
      </w:r>
    </w:p>
    <w:p w:rsidR="005F6E59" w:rsidRPr="005F6E59" w:rsidRDefault="005F6E59" w:rsidP="005F6E59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F6E59">
        <w:rPr>
          <w:rFonts w:ascii="Times New Roman" w:hAnsi="Times New Roman" w:cs="Times New Roman"/>
          <w:sz w:val="24"/>
          <w:szCs w:val="24"/>
        </w:rPr>
        <w:t>Az ar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5F6E59">
        <w:rPr>
          <w:rFonts w:ascii="Times New Roman" w:hAnsi="Times New Roman" w:cs="Times New Roman"/>
          <w:sz w:val="24"/>
          <w:szCs w:val="24"/>
        </w:rPr>
        <w:t>hívum gy</w:t>
      </w:r>
      <w:r>
        <w:rPr>
          <w:rFonts w:ascii="Times New Roman" w:hAnsi="Times New Roman" w:cs="Times New Roman"/>
          <w:sz w:val="24"/>
          <w:szCs w:val="24"/>
        </w:rPr>
        <w:t>ű</w:t>
      </w:r>
      <w:r w:rsidRPr="005F6E59">
        <w:rPr>
          <w:rFonts w:ascii="Times New Roman" w:hAnsi="Times New Roman" w:cs="Times New Roman"/>
          <w:sz w:val="24"/>
          <w:szCs w:val="24"/>
        </w:rPr>
        <w:t>jtemé</w:t>
      </w:r>
      <w:r>
        <w:rPr>
          <w:rFonts w:ascii="Times New Roman" w:hAnsi="Times New Roman" w:cs="Times New Roman"/>
          <w:sz w:val="24"/>
          <w:szCs w:val="24"/>
        </w:rPr>
        <w:t>nyében többek közt megtekinthetők</w:t>
      </w:r>
      <w:r w:rsidRPr="005F6E59">
        <w:rPr>
          <w:rFonts w:ascii="Times New Roman" w:hAnsi="Times New Roman" w:cs="Times New Roman"/>
          <w:sz w:val="24"/>
          <w:szCs w:val="24"/>
        </w:rPr>
        <w:t>:</w:t>
      </w:r>
    </w:p>
    <w:p w:rsidR="005F6E59" w:rsidRPr="005F6E59" w:rsidRDefault="005F6E59" w:rsidP="005F6E59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E59">
        <w:rPr>
          <w:rFonts w:ascii="Times New Roman" w:hAnsi="Times New Roman" w:cs="Times New Roman"/>
          <w:sz w:val="24"/>
          <w:szCs w:val="24"/>
        </w:rPr>
        <w:t>Fil</w:t>
      </w:r>
      <w:r>
        <w:rPr>
          <w:rFonts w:ascii="Times New Roman" w:hAnsi="Times New Roman" w:cs="Times New Roman"/>
          <w:sz w:val="24"/>
          <w:szCs w:val="24"/>
        </w:rPr>
        <w:t xml:space="preserve">mek (A Pál utcai fiúk, 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koszívű</w:t>
      </w:r>
      <w:r w:rsidRPr="005F6E59">
        <w:rPr>
          <w:rFonts w:ascii="Times New Roman" w:hAnsi="Times New Roman" w:cs="Times New Roman"/>
          <w:sz w:val="24"/>
          <w:szCs w:val="24"/>
        </w:rPr>
        <w:t xml:space="preserve"> ember fiai, A tanú...)</w:t>
      </w:r>
    </w:p>
    <w:p w:rsidR="005F6E59" w:rsidRPr="005F6E59" w:rsidRDefault="005F6E59" w:rsidP="005F6E59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E59">
        <w:rPr>
          <w:rFonts w:ascii="Times New Roman" w:hAnsi="Times New Roman" w:cs="Times New Roman"/>
          <w:sz w:val="24"/>
          <w:szCs w:val="24"/>
        </w:rPr>
        <w:t>Sorozatok (A Tenkes kapitánya, A fekete város)</w:t>
      </w:r>
    </w:p>
    <w:p w:rsidR="005F6E59" w:rsidRPr="005F6E59" w:rsidRDefault="005F6E59" w:rsidP="005F6E59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Mindentudás Egyeteme elő</w:t>
      </w:r>
      <w:r w:rsidRPr="005F6E59">
        <w:rPr>
          <w:rFonts w:ascii="Times New Roman" w:hAnsi="Times New Roman" w:cs="Times New Roman"/>
          <w:sz w:val="24"/>
          <w:szCs w:val="24"/>
        </w:rPr>
        <w:t>adások</w:t>
      </w:r>
    </w:p>
    <w:p w:rsidR="005F6E59" w:rsidRPr="005F6E59" w:rsidRDefault="005F6E59" w:rsidP="005F6E59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6E59">
        <w:rPr>
          <w:rFonts w:ascii="Times New Roman" w:hAnsi="Times New Roman" w:cs="Times New Roman"/>
          <w:sz w:val="24"/>
          <w:szCs w:val="24"/>
        </w:rPr>
        <w:t>Mediawave</w:t>
      </w:r>
      <w:proofErr w:type="spellEnd"/>
      <w:r w:rsidRPr="005F6E59">
        <w:rPr>
          <w:rFonts w:ascii="Times New Roman" w:hAnsi="Times New Roman" w:cs="Times New Roman"/>
          <w:sz w:val="24"/>
          <w:szCs w:val="24"/>
        </w:rPr>
        <w:t xml:space="preserve"> fesztiválfilmek </w:t>
      </w:r>
    </w:p>
    <w:p w:rsidR="005F6E59" w:rsidRPr="005F6E59" w:rsidRDefault="005F6E59" w:rsidP="005F6E59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E59">
        <w:rPr>
          <w:rFonts w:ascii="Times New Roman" w:hAnsi="Times New Roman" w:cs="Times New Roman"/>
          <w:sz w:val="24"/>
          <w:szCs w:val="24"/>
        </w:rPr>
        <w:t>Színházi és Filmm</w:t>
      </w:r>
      <w:r>
        <w:rPr>
          <w:rFonts w:ascii="Times New Roman" w:hAnsi="Times New Roman" w:cs="Times New Roman"/>
          <w:sz w:val="24"/>
          <w:szCs w:val="24"/>
        </w:rPr>
        <w:t>ű</w:t>
      </w:r>
      <w:r w:rsidRPr="005F6E59">
        <w:rPr>
          <w:rFonts w:ascii="Times New Roman" w:hAnsi="Times New Roman" w:cs="Times New Roman"/>
          <w:sz w:val="24"/>
          <w:szCs w:val="24"/>
        </w:rPr>
        <w:t>vészeti Egyetem vizsgafilmjei</w:t>
      </w:r>
      <w:r w:rsidRPr="005F6E59">
        <w:rPr>
          <w:rFonts w:ascii="Times New Roman" w:hAnsi="Times New Roman" w:cs="Times New Roman"/>
          <w:sz w:val="24"/>
          <w:szCs w:val="24"/>
        </w:rPr>
        <w:tab/>
      </w:r>
    </w:p>
    <w:p w:rsidR="005F6E59" w:rsidRDefault="005F6E59" w:rsidP="005F6E59">
      <w:pPr>
        <w:pStyle w:val="Listaszerbekezds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6E59">
        <w:rPr>
          <w:rFonts w:ascii="Times New Roman" w:hAnsi="Times New Roman" w:cs="Times New Roman"/>
          <w:sz w:val="24"/>
          <w:szCs w:val="24"/>
        </w:rPr>
        <w:t>Különféle történelmi témájú válogatások</w:t>
      </w:r>
    </w:p>
    <w:p w:rsidR="005F6E59" w:rsidRDefault="005F6E59" w:rsidP="005F6E5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203D" w:rsidRPr="005F6E59" w:rsidRDefault="0001203D">
      <w:pPr>
        <w:rPr>
          <w:rFonts w:ascii="Times New Roman" w:hAnsi="Times New Roman" w:cs="Times New Roman"/>
          <w:b/>
          <w:sz w:val="32"/>
          <w:szCs w:val="24"/>
        </w:rPr>
      </w:pPr>
      <w:r w:rsidRPr="005F6E59">
        <w:rPr>
          <w:rFonts w:ascii="Times New Roman" w:hAnsi="Times New Roman" w:cs="Times New Roman"/>
          <w:b/>
          <w:sz w:val="32"/>
          <w:szCs w:val="24"/>
        </w:rPr>
        <w:t>Filmklub</w:t>
      </w:r>
    </w:p>
    <w:p w:rsidR="00292469" w:rsidRPr="000B2FED" w:rsidRDefault="00292469" w:rsidP="005F6E59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2FED">
        <w:rPr>
          <w:rFonts w:ascii="Times New Roman" w:hAnsi="Times New Roman" w:cs="Times New Roman"/>
          <w:sz w:val="24"/>
          <w:szCs w:val="24"/>
        </w:rPr>
        <w:t xml:space="preserve">A tavaly indult NAVA szolgáltatás </w:t>
      </w:r>
      <w:r w:rsidR="000B2FED">
        <w:rPr>
          <w:rFonts w:ascii="Times New Roman" w:hAnsi="Times New Roman" w:cs="Times New Roman"/>
          <w:sz w:val="24"/>
          <w:szCs w:val="24"/>
        </w:rPr>
        <w:t xml:space="preserve">lehetővé teszi, hogy heti rendszerességgel működhessen a Filmklub </w:t>
      </w:r>
      <w:proofErr w:type="spellStart"/>
      <w:r w:rsidR="000B2FED">
        <w:rPr>
          <w:rFonts w:ascii="Times New Roman" w:hAnsi="Times New Roman" w:cs="Times New Roman"/>
          <w:sz w:val="24"/>
          <w:szCs w:val="24"/>
        </w:rPr>
        <w:t>Nikli</w:t>
      </w:r>
      <w:proofErr w:type="spellEnd"/>
      <w:r w:rsidR="000B2FED">
        <w:rPr>
          <w:rFonts w:ascii="Times New Roman" w:hAnsi="Times New Roman" w:cs="Times New Roman"/>
          <w:sz w:val="24"/>
          <w:szCs w:val="24"/>
        </w:rPr>
        <w:t xml:space="preserve"> Károly tanár úr gondozásában. A magyar filmgyártás legkiemelkedőbb alkotásait tekinthetik meg a klubtagok, amit egy tanulságos előadással </w:t>
      </w:r>
      <w:r w:rsidR="005F6E59">
        <w:rPr>
          <w:rFonts w:ascii="Times New Roman" w:hAnsi="Times New Roman" w:cs="Times New Roman"/>
          <w:sz w:val="24"/>
          <w:szCs w:val="24"/>
        </w:rPr>
        <w:t xml:space="preserve">nyitunk </w:t>
      </w:r>
      <w:r w:rsidR="000B2FED">
        <w:rPr>
          <w:rFonts w:ascii="Times New Roman" w:hAnsi="Times New Roman" w:cs="Times New Roman"/>
          <w:sz w:val="24"/>
          <w:szCs w:val="24"/>
        </w:rPr>
        <w:t xml:space="preserve">és egy tartalmas vitával zárunk. </w:t>
      </w:r>
    </w:p>
    <w:p w:rsidR="00F47801" w:rsidRDefault="00F47801">
      <w:pPr>
        <w:rPr>
          <w:rFonts w:ascii="Times New Roman" w:hAnsi="Times New Roman" w:cs="Times New Roman"/>
          <w:sz w:val="24"/>
          <w:szCs w:val="24"/>
        </w:rPr>
      </w:pPr>
    </w:p>
    <w:p w:rsidR="00F47801" w:rsidRDefault="00F47801">
      <w:pPr>
        <w:rPr>
          <w:rFonts w:ascii="Times New Roman" w:hAnsi="Times New Roman" w:cs="Times New Roman"/>
          <w:sz w:val="24"/>
          <w:szCs w:val="24"/>
        </w:rPr>
      </w:pPr>
    </w:p>
    <w:p w:rsidR="00F47801" w:rsidRDefault="00F47801">
      <w:pPr>
        <w:rPr>
          <w:rFonts w:ascii="Times New Roman" w:hAnsi="Times New Roman" w:cs="Times New Roman"/>
          <w:sz w:val="24"/>
          <w:szCs w:val="24"/>
        </w:rPr>
      </w:pPr>
    </w:p>
    <w:p w:rsidR="00F47801" w:rsidRDefault="00F47801">
      <w:pPr>
        <w:rPr>
          <w:rFonts w:ascii="Times New Roman" w:hAnsi="Times New Roman" w:cs="Times New Roman"/>
          <w:sz w:val="24"/>
          <w:szCs w:val="24"/>
        </w:rPr>
      </w:pPr>
    </w:p>
    <w:p w:rsidR="00F47801" w:rsidRDefault="00F47801">
      <w:pPr>
        <w:rPr>
          <w:rFonts w:ascii="Times New Roman" w:hAnsi="Times New Roman" w:cs="Times New Roman"/>
          <w:sz w:val="24"/>
          <w:szCs w:val="24"/>
        </w:rPr>
      </w:pPr>
    </w:p>
    <w:p w:rsidR="00F47801" w:rsidRDefault="00F47801">
      <w:pPr>
        <w:rPr>
          <w:rFonts w:ascii="Times New Roman" w:hAnsi="Times New Roman" w:cs="Times New Roman"/>
          <w:sz w:val="24"/>
          <w:szCs w:val="24"/>
        </w:rPr>
      </w:pPr>
    </w:p>
    <w:p w:rsidR="00FA2D59" w:rsidRPr="00860B09" w:rsidRDefault="00F4780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A Filmklub 2016. évi tervezett vetítési menete: </w:t>
      </w:r>
      <w:r w:rsidR="00EA1E5D"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anchor distT="0" distB="0" distL="114300" distR="114300" simplePos="0" relativeHeight="251658240" behindDoc="1" locked="0" layoutInCell="1" allowOverlap="1" wp14:anchorId="690F6B7F" wp14:editId="0F9BCF5E">
            <wp:simplePos x="0" y="0"/>
            <wp:positionH relativeFrom="margin">
              <wp:align>left</wp:align>
            </wp:positionH>
            <wp:positionV relativeFrom="paragraph">
              <wp:posOffset>312305</wp:posOffset>
            </wp:positionV>
            <wp:extent cx="5454765" cy="7532196"/>
            <wp:effectExtent l="0" t="0" r="0" b="0"/>
            <wp:wrapTight wrapText="bothSides">
              <wp:wrapPolygon edited="0">
                <wp:start x="0" y="0"/>
                <wp:lineTo x="0" y="21525"/>
                <wp:lineTo x="21499" y="21525"/>
                <wp:lineTo x="21499" y="0"/>
                <wp:lineTo x="0" y="0"/>
              </wp:wrapPolygon>
            </wp:wrapTight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765" cy="7532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203D" w:rsidRPr="005F6E59" w:rsidRDefault="0001203D">
      <w:pPr>
        <w:rPr>
          <w:rFonts w:ascii="Times New Roman" w:hAnsi="Times New Roman" w:cs="Times New Roman"/>
          <w:b/>
          <w:sz w:val="32"/>
          <w:szCs w:val="24"/>
        </w:rPr>
      </w:pPr>
      <w:r w:rsidRPr="005F6E59">
        <w:rPr>
          <w:rFonts w:ascii="Times New Roman" w:hAnsi="Times New Roman" w:cs="Times New Roman"/>
          <w:b/>
          <w:sz w:val="32"/>
          <w:szCs w:val="24"/>
        </w:rPr>
        <w:lastRenderedPageBreak/>
        <w:t>Rajzpályázat</w:t>
      </w:r>
    </w:p>
    <w:p w:rsidR="00FA2D59" w:rsidRPr="00860B09" w:rsidRDefault="00CB4274" w:rsidP="00500D06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t xml:space="preserve">„Az én váram – az én hazám” – című hadtörténelmi, honvédelmi témájú, nemzetközi rajzpályázatot hirdetünk meg 2016 februárjában a Honvédség és Társadalom Baráti Körének Székesfehérvári szervezetével. A rajzpályázatot a Hunyadi János Általános Iskola, Gimnázium és Szakközépiskola tanáraival együttműködve bonyolítjuk le. A felhívás lehetőséget kíván teremteni a kreatív és alkotókedvű 8 és 16 év közötti gyerekeknek (illetve kisebb csoportjaiknak), hogy alkotásaikkal megeleveníthessék a történelem meghatározó ember alkotta létesítményeit, a várakat. A pályázat célja a nemzetünk (had)történelmének népszerűsítése, a fiatal </w:t>
      </w:r>
      <w:proofErr w:type="gramStart"/>
      <w:r w:rsidRPr="00860B09">
        <w:rPr>
          <w:rFonts w:ascii="Times New Roman" w:hAnsi="Times New Roman" w:cs="Times New Roman"/>
          <w:sz w:val="24"/>
          <w:szCs w:val="24"/>
        </w:rPr>
        <w:t>generációk</w:t>
      </w:r>
      <w:proofErr w:type="gramEnd"/>
      <w:r w:rsidRPr="00860B09">
        <w:rPr>
          <w:rFonts w:ascii="Times New Roman" w:hAnsi="Times New Roman" w:cs="Times New Roman"/>
          <w:sz w:val="24"/>
          <w:szCs w:val="24"/>
        </w:rPr>
        <w:t xml:space="preserve"> bevonása, és a </w:t>
      </w:r>
      <w:r w:rsidR="008B6B9D" w:rsidRPr="00860B09">
        <w:rPr>
          <w:rFonts w:ascii="Times New Roman" w:hAnsi="Times New Roman" w:cs="Times New Roman"/>
          <w:sz w:val="24"/>
          <w:szCs w:val="24"/>
        </w:rPr>
        <w:t xml:space="preserve">különböző csoportok, szervezetek, városok közti kooperáció. A jánoshalmi fiataloknak a leadási határidő február 24, a továbbküldésé pedig március 1. Az eredményhirdetés április 21.-én lesz Nagyváradon, illetve július </w:t>
      </w:r>
      <w:proofErr w:type="gramStart"/>
      <w:r w:rsidR="008B6B9D" w:rsidRPr="00860B09">
        <w:rPr>
          <w:rFonts w:ascii="Times New Roman" w:hAnsi="Times New Roman" w:cs="Times New Roman"/>
          <w:sz w:val="24"/>
          <w:szCs w:val="24"/>
        </w:rPr>
        <w:t>elején</w:t>
      </w:r>
      <w:proofErr w:type="gramEnd"/>
      <w:r w:rsidR="008B6B9D" w:rsidRPr="00860B09">
        <w:rPr>
          <w:rFonts w:ascii="Times New Roman" w:hAnsi="Times New Roman" w:cs="Times New Roman"/>
          <w:sz w:val="24"/>
          <w:szCs w:val="24"/>
        </w:rPr>
        <w:t xml:space="preserve"> Székesfehérváron. </w:t>
      </w:r>
      <w:r w:rsidR="00860B09">
        <w:rPr>
          <w:rFonts w:ascii="Times New Roman" w:hAnsi="Times New Roman" w:cs="Times New Roman"/>
          <w:sz w:val="24"/>
          <w:szCs w:val="24"/>
        </w:rPr>
        <w:t xml:space="preserve">Az értékelt pályamunkák több helyszínen lesznek kiállítva a bírálatot követően. </w:t>
      </w:r>
    </w:p>
    <w:p w:rsidR="008B6B9D" w:rsidRPr="00860B09" w:rsidRDefault="004B299B" w:rsidP="0092455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242.25pt;height:332.25pt">
            <v:imagedata r:id="rId9" o:title="Az én váram, az én hazám plakát"/>
          </v:shape>
        </w:pict>
      </w:r>
      <w:bookmarkEnd w:id="0"/>
    </w:p>
    <w:p w:rsidR="0001203D" w:rsidRPr="005F6E59" w:rsidRDefault="001F358C">
      <w:pPr>
        <w:rPr>
          <w:rFonts w:ascii="Times New Roman" w:hAnsi="Times New Roman" w:cs="Times New Roman"/>
          <w:b/>
          <w:sz w:val="32"/>
          <w:szCs w:val="24"/>
        </w:rPr>
      </w:pPr>
      <w:r w:rsidRPr="005F6E59">
        <w:rPr>
          <w:rFonts w:ascii="Times New Roman" w:hAnsi="Times New Roman" w:cs="Times New Roman"/>
          <w:b/>
          <w:sz w:val="32"/>
          <w:szCs w:val="24"/>
        </w:rPr>
        <w:t>„Informatikai alapismeretek”</w:t>
      </w:r>
      <w:r w:rsidR="0001203D" w:rsidRPr="005F6E59">
        <w:rPr>
          <w:rFonts w:ascii="Times New Roman" w:hAnsi="Times New Roman" w:cs="Times New Roman"/>
          <w:b/>
          <w:sz w:val="32"/>
          <w:szCs w:val="24"/>
        </w:rPr>
        <w:t xml:space="preserve"> tanfolyam</w:t>
      </w:r>
    </w:p>
    <w:p w:rsidR="00295BF5" w:rsidRPr="00860B09" w:rsidRDefault="00F73C78" w:rsidP="000746EC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2016-ban is folytatni kívánjuk az informatikai képzést, mivel nagy érdeklődésnek örvendett a korábbi évben. A tervek szerint </w:t>
      </w:r>
      <w:r w:rsidR="00295BF5">
        <w:rPr>
          <w:rFonts w:ascii="Times New Roman" w:hAnsi="Times New Roman" w:cs="Times New Roman"/>
          <w:sz w:val="24"/>
          <w:szCs w:val="24"/>
        </w:rPr>
        <w:t xml:space="preserve">március második felében indulna 5 fővel. </w:t>
      </w:r>
      <w:r w:rsidR="00372CC4" w:rsidRPr="00372CC4">
        <w:rPr>
          <w:rFonts w:ascii="Times New Roman" w:hAnsi="Times New Roman" w:cs="Times New Roman"/>
          <w:sz w:val="24"/>
          <w:szCs w:val="24"/>
        </w:rPr>
        <w:t>Az előző képzés óta annyian jelentkeztek, hogy egy csoportnyi létszám már előre összegyűlt. Az képzésünk tapasztalataiból tanulva, néhány dolgon módosítunk, hogy jobban meg tudjunk felelni az igényeknek</w:t>
      </w:r>
      <w:r w:rsidR="007E2FC1">
        <w:rPr>
          <w:rFonts w:ascii="Times New Roman" w:hAnsi="Times New Roman" w:cs="Times New Roman"/>
          <w:sz w:val="24"/>
          <w:szCs w:val="24"/>
        </w:rPr>
        <w:t xml:space="preserve"> </w:t>
      </w:r>
      <w:r w:rsidR="00295BF5">
        <w:rPr>
          <w:rFonts w:ascii="Times New Roman" w:hAnsi="Times New Roman" w:cs="Times New Roman"/>
          <w:sz w:val="24"/>
          <w:szCs w:val="24"/>
        </w:rPr>
        <w:t xml:space="preserve">Egy alkalom körülbelül 90 </w:t>
      </w:r>
      <w:proofErr w:type="gramStart"/>
      <w:r w:rsidR="00295BF5">
        <w:rPr>
          <w:rFonts w:ascii="Times New Roman" w:hAnsi="Times New Roman" w:cs="Times New Roman"/>
          <w:sz w:val="24"/>
          <w:szCs w:val="24"/>
        </w:rPr>
        <w:t>perc</w:t>
      </w:r>
      <w:proofErr w:type="gramEnd"/>
      <w:r w:rsidR="00295BF5">
        <w:rPr>
          <w:rFonts w:ascii="Times New Roman" w:hAnsi="Times New Roman" w:cs="Times New Roman"/>
          <w:sz w:val="24"/>
          <w:szCs w:val="24"/>
        </w:rPr>
        <w:t xml:space="preserve"> lenne, </w:t>
      </w:r>
      <w:r w:rsidR="000746EC">
        <w:rPr>
          <w:rFonts w:ascii="Times New Roman" w:hAnsi="Times New Roman" w:cs="Times New Roman"/>
          <w:sz w:val="24"/>
          <w:szCs w:val="24"/>
        </w:rPr>
        <w:t xml:space="preserve">10 héten keresztül, </w:t>
      </w:r>
      <w:r w:rsidR="00295BF5">
        <w:rPr>
          <w:rFonts w:ascii="Times New Roman" w:hAnsi="Times New Roman" w:cs="Times New Roman"/>
          <w:sz w:val="24"/>
          <w:szCs w:val="24"/>
        </w:rPr>
        <w:t>és hetente egyszer lennének a</w:t>
      </w:r>
      <w:r w:rsidR="007E2FC1">
        <w:rPr>
          <w:rFonts w:ascii="Times New Roman" w:hAnsi="Times New Roman" w:cs="Times New Roman"/>
          <w:sz w:val="24"/>
          <w:szCs w:val="24"/>
        </w:rPr>
        <w:t xml:space="preserve">z órák. Erre a tanfolyamra szükségesek alapfokú egérhasználati ismeretek, a gördülékenyebb haladás végett. Továbbá tervezzük, hogy egy komplexebb előadásanyagot állítunk össze az órákra. </w:t>
      </w:r>
    </w:p>
    <w:p w:rsidR="00551360" w:rsidRPr="00860B09" w:rsidRDefault="00551360">
      <w:pPr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t>Tematika:</w:t>
      </w:r>
    </w:p>
    <w:p w:rsidR="00551360" w:rsidRPr="00860B09" w:rsidRDefault="00551360" w:rsidP="005F6E59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t>Számítógép felépítése, alapfogalmak (1 alkalom)</w:t>
      </w:r>
    </w:p>
    <w:p w:rsidR="00551360" w:rsidRPr="00860B09" w:rsidRDefault="00551360" w:rsidP="005F6E59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t>Windows XP bemutatása (1 alkalom)</w:t>
      </w:r>
    </w:p>
    <w:p w:rsidR="00551360" w:rsidRPr="00860B09" w:rsidRDefault="00551360" w:rsidP="005F6E59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lastRenderedPageBreak/>
        <w:t>Mindennapi</w:t>
      </w:r>
      <w:r w:rsidR="0034511A">
        <w:rPr>
          <w:rFonts w:ascii="Times New Roman" w:hAnsi="Times New Roman" w:cs="Times New Roman"/>
          <w:sz w:val="24"/>
          <w:szCs w:val="24"/>
        </w:rPr>
        <w:t xml:space="preserve"> internet-használati ismeretek /</w:t>
      </w:r>
      <w:r w:rsidRPr="00860B09">
        <w:rPr>
          <w:rFonts w:ascii="Times New Roman" w:hAnsi="Times New Roman" w:cs="Times New Roman"/>
          <w:sz w:val="24"/>
          <w:szCs w:val="24"/>
        </w:rPr>
        <w:t>alapismeretek, böngészők, e-mailezés, regisztrác</w:t>
      </w:r>
      <w:r w:rsidR="0034511A">
        <w:rPr>
          <w:rFonts w:ascii="Times New Roman" w:hAnsi="Times New Roman" w:cs="Times New Roman"/>
          <w:sz w:val="24"/>
          <w:szCs w:val="24"/>
        </w:rPr>
        <w:t xml:space="preserve">ió, hasznos honlapok, </w:t>
      </w:r>
      <w:proofErr w:type="spellStart"/>
      <w:r w:rsidR="0034511A">
        <w:rPr>
          <w:rFonts w:ascii="Times New Roman" w:hAnsi="Times New Roman" w:cs="Times New Roman"/>
          <w:sz w:val="24"/>
          <w:szCs w:val="24"/>
        </w:rPr>
        <w:t>facebook</w:t>
      </w:r>
      <w:proofErr w:type="spellEnd"/>
      <w:r w:rsidR="0034511A">
        <w:rPr>
          <w:rFonts w:ascii="Times New Roman" w:hAnsi="Times New Roman" w:cs="Times New Roman"/>
          <w:sz w:val="24"/>
          <w:szCs w:val="24"/>
        </w:rPr>
        <w:t>/</w:t>
      </w:r>
      <w:r w:rsidRPr="00860B09">
        <w:rPr>
          <w:rFonts w:ascii="Times New Roman" w:hAnsi="Times New Roman" w:cs="Times New Roman"/>
          <w:sz w:val="24"/>
          <w:szCs w:val="24"/>
        </w:rPr>
        <w:t xml:space="preserve"> (4 alkalom)</w:t>
      </w:r>
    </w:p>
    <w:p w:rsidR="00551360" w:rsidRPr="00860B09" w:rsidRDefault="00551360" w:rsidP="005F6E59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t>Szövegszerkesztés (2 alkalom)</w:t>
      </w:r>
    </w:p>
    <w:p w:rsidR="00551360" w:rsidRPr="00860B09" w:rsidRDefault="00551360" w:rsidP="005F6E59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t>Rendszerkarbantartás, rendszerbiztonság (1 alkalom)</w:t>
      </w:r>
    </w:p>
    <w:p w:rsidR="00551360" w:rsidRPr="00860B09" w:rsidRDefault="00551360" w:rsidP="005F6E59">
      <w:pPr>
        <w:pStyle w:val="Listaszerbekezds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60B09">
        <w:rPr>
          <w:rFonts w:ascii="Times New Roman" w:hAnsi="Times New Roman" w:cs="Times New Roman"/>
          <w:sz w:val="24"/>
          <w:szCs w:val="24"/>
        </w:rPr>
        <w:t>Gyakorló óra (1 alkalom)</w:t>
      </w:r>
    </w:p>
    <w:p w:rsidR="00551360" w:rsidRPr="00860B09" w:rsidRDefault="00551360" w:rsidP="00551360">
      <w:pPr>
        <w:rPr>
          <w:rFonts w:ascii="Times New Roman" w:hAnsi="Times New Roman" w:cs="Times New Roman"/>
          <w:sz w:val="24"/>
          <w:szCs w:val="24"/>
        </w:rPr>
      </w:pPr>
    </w:p>
    <w:p w:rsidR="00551360" w:rsidRDefault="00551360" w:rsidP="00551360">
      <w:pPr>
        <w:rPr>
          <w:rFonts w:ascii="Times New Roman" w:hAnsi="Times New Roman" w:cs="Times New Roman"/>
          <w:sz w:val="24"/>
          <w:szCs w:val="24"/>
        </w:rPr>
      </w:pPr>
    </w:p>
    <w:p w:rsidR="005F6E59" w:rsidRDefault="005F6E59" w:rsidP="00551360">
      <w:pPr>
        <w:rPr>
          <w:rFonts w:ascii="Times New Roman" w:hAnsi="Times New Roman" w:cs="Times New Roman"/>
          <w:sz w:val="24"/>
          <w:szCs w:val="24"/>
        </w:rPr>
      </w:pPr>
    </w:p>
    <w:p w:rsidR="005F6E59" w:rsidRDefault="005F6E59" w:rsidP="00551360">
      <w:pPr>
        <w:rPr>
          <w:rFonts w:ascii="Times New Roman" w:hAnsi="Times New Roman" w:cs="Times New Roman"/>
          <w:sz w:val="24"/>
          <w:szCs w:val="24"/>
        </w:rPr>
      </w:pPr>
    </w:p>
    <w:p w:rsidR="005F6E59" w:rsidRDefault="005F6E59" w:rsidP="00551360">
      <w:pPr>
        <w:rPr>
          <w:rFonts w:ascii="Times New Roman" w:hAnsi="Times New Roman" w:cs="Times New Roman"/>
          <w:sz w:val="24"/>
          <w:szCs w:val="24"/>
        </w:rPr>
      </w:pPr>
    </w:p>
    <w:p w:rsidR="005F6E59" w:rsidRDefault="005F6E59" w:rsidP="00551360">
      <w:pPr>
        <w:rPr>
          <w:rFonts w:ascii="Times New Roman" w:hAnsi="Times New Roman" w:cs="Times New Roman"/>
          <w:sz w:val="24"/>
          <w:szCs w:val="24"/>
        </w:rPr>
      </w:pPr>
    </w:p>
    <w:p w:rsidR="005F6E59" w:rsidRDefault="005F6E59" w:rsidP="00551360">
      <w:pPr>
        <w:rPr>
          <w:rFonts w:ascii="Times New Roman" w:hAnsi="Times New Roman" w:cs="Times New Roman"/>
          <w:sz w:val="24"/>
          <w:szCs w:val="24"/>
        </w:rPr>
      </w:pPr>
    </w:p>
    <w:p w:rsidR="005F6E59" w:rsidRDefault="005F6E59" w:rsidP="00551360">
      <w:pPr>
        <w:rPr>
          <w:rFonts w:ascii="Times New Roman" w:hAnsi="Times New Roman" w:cs="Times New Roman"/>
          <w:sz w:val="24"/>
          <w:szCs w:val="24"/>
        </w:rPr>
      </w:pPr>
    </w:p>
    <w:p w:rsidR="005F6E59" w:rsidRPr="00860B09" w:rsidRDefault="005F6E59" w:rsidP="00551360">
      <w:pPr>
        <w:rPr>
          <w:rFonts w:ascii="Times New Roman" w:hAnsi="Times New Roman" w:cs="Times New Roman"/>
          <w:sz w:val="24"/>
          <w:szCs w:val="24"/>
        </w:rPr>
      </w:pPr>
    </w:p>
    <w:p w:rsidR="0001203D" w:rsidRPr="00372CC4" w:rsidRDefault="0001203D">
      <w:pPr>
        <w:rPr>
          <w:rFonts w:ascii="Times New Roman" w:hAnsi="Times New Roman" w:cs="Times New Roman"/>
          <w:b/>
          <w:sz w:val="32"/>
          <w:szCs w:val="32"/>
        </w:rPr>
      </w:pPr>
      <w:r w:rsidRPr="00372CC4">
        <w:rPr>
          <w:rFonts w:ascii="Times New Roman" w:hAnsi="Times New Roman" w:cs="Times New Roman"/>
          <w:b/>
          <w:sz w:val="32"/>
          <w:szCs w:val="32"/>
        </w:rPr>
        <w:t>25 éves évforduló</w:t>
      </w:r>
    </w:p>
    <w:p w:rsidR="004164FF" w:rsidRPr="00860B09" w:rsidRDefault="004164FF">
      <w:pPr>
        <w:rPr>
          <w:rFonts w:ascii="Times New Roman" w:hAnsi="Times New Roman" w:cs="Times New Roman"/>
          <w:sz w:val="24"/>
          <w:szCs w:val="24"/>
        </w:rPr>
      </w:pPr>
    </w:p>
    <w:p w:rsidR="001F358C" w:rsidRPr="005F6E59" w:rsidRDefault="001F358C">
      <w:pPr>
        <w:rPr>
          <w:rFonts w:ascii="Times New Roman" w:hAnsi="Times New Roman" w:cs="Times New Roman"/>
          <w:b/>
          <w:sz w:val="32"/>
          <w:szCs w:val="24"/>
        </w:rPr>
      </w:pPr>
      <w:r w:rsidRPr="005F6E59">
        <w:rPr>
          <w:rFonts w:ascii="Times New Roman" w:hAnsi="Times New Roman" w:cs="Times New Roman"/>
          <w:b/>
          <w:sz w:val="32"/>
          <w:szCs w:val="24"/>
        </w:rPr>
        <w:t>Archiválás</w:t>
      </w:r>
    </w:p>
    <w:p w:rsidR="00111FBC" w:rsidRPr="00292469" w:rsidRDefault="00292469" w:rsidP="0029246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2469">
        <w:rPr>
          <w:rFonts w:ascii="Times New Roman" w:hAnsi="Times New Roman" w:cs="Times New Roman"/>
          <w:sz w:val="24"/>
          <w:szCs w:val="24"/>
        </w:rPr>
        <w:t xml:space="preserve">Az idei évtől tervezzük a hosszú évek alatt összegyűjtött fénykép és videó kazetta gyűjtemény </w:t>
      </w:r>
      <w:r>
        <w:rPr>
          <w:rFonts w:ascii="Times New Roman" w:hAnsi="Times New Roman" w:cs="Times New Roman"/>
          <w:sz w:val="24"/>
          <w:szCs w:val="24"/>
        </w:rPr>
        <w:t xml:space="preserve">digitalizálását. Az átvételhez szükség van egy videó kazetta lejátszóhoz, egy átvevőkártyához, egy szkennerhez és egy számítógéphez. Az így létrejött archívumot pedig fizikai és digitális formában megőrizni, illetve igény esetén megosztani az érdeklődőkkel. </w:t>
      </w:r>
    </w:p>
    <w:p w:rsidR="00111FBC" w:rsidRDefault="00111FBC">
      <w:pPr>
        <w:rPr>
          <w:rFonts w:ascii="Times New Roman" w:hAnsi="Times New Roman" w:cs="Times New Roman"/>
          <w:b/>
          <w:sz w:val="24"/>
          <w:szCs w:val="24"/>
        </w:rPr>
      </w:pPr>
    </w:p>
    <w:p w:rsidR="00111FBC" w:rsidRPr="00860B09" w:rsidRDefault="00111FBC">
      <w:pPr>
        <w:rPr>
          <w:rFonts w:ascii="Times New Roman" w:hAnsi="Times New Roman" w:cs="Times New Roman"/>
          <w:b/>
          <w:sz w:val="24"/>
          <w:szCs w:val="24"/>
        </w:rPr>
      </w:pPr>
    </w:p>
    <w:p w:rsidR="001F358C" w:rsidRPr="00860B09" w:rsidRDefault="001F358C">
      <w:pPr>
        <w:rPr>
          <w:rFonts w:ascii="Times New Roman" w:hAnsi="Times New Roman" w:cs="Times New Roman"/>
          <w:sz w:val="24"/>
          <w:szCs w:val="24"/>
        </w:rPr>
      </w:pPr>
    </w:p>
    <w:p w:rsidR="0001203D" w:rsidRPr="00860B09" w:rsidRDefault="0001203D">
      <w:pPr>
        <w:rPr>
          <w:rFonts w:ascii="Times New Roman" w:hAnsi="Times New Roman" w:cs="Times New Roman"/>
          <w:sz w:val="24"/>
          <w:szCs w:val="24"/>
        </w:rPr>
      </w:pPr>
    </w:p>
    <w:sectPr w:rsidR="0001203D" w:rsidRPr="00860B09" w:rsidSect="00471CE6">
      <w:headerReference w:type="default" r:id="rId10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5F80" w:rsidRDefault="00475F80" w:rsidP="00DF5690">
      <w:pPr>
        <w:spacing w:after="0" w:line="240" w:lineRule="auto"/>
      </w:pPr>
      <w:r>
        <w:separator/>
      </w:r>
    </w:p>
  </w:endnote>
  <w:endnote w:type="continuationSeparator" w:id="0">
    <w:p w:rsidR="00475F80" w:rsidRDefault="00475F80" w:rsidP="00DF5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dobe Arabic">
    <w:altName w:val="Times New Roman"/>
    <w:panose1 w:val="00000000000000000000"/>
    <w:charset w:val="00"/>
    <w:family w:val="roman"/>
    <w:notTrueType/>
    <w:pitch w:val="variable"/>
    <w:sig w:usb0="00000000" w:usb1="8000A04A" w:usb2="00000008" w:usb3="00000000" w:csb0="00000041" w:csb1="00000000"/>
  </w:font>
  <w:font w:name="Adobe Fan Heiti Std B">
    <w:panose1 w:val="00000000000000000000"/>
    <w:charset w:val="80"/>
    <w:family w:val="swiss"/>
    <w:notTrueType/>
    <w:pitch w:val="variable"/>
    <w:sig w:usb0="00000203" w:usb1="1A0F1900" w:usb2="00000016" w:usb3="00000000" w:csb0="00120005" w:csb1="00000000"/>
  </w:font>
  <w:font w:name="Gourmand">
    <w:altName w:val="Times New Roman"/>
    <w:charset w:val="00"/>
    <w:family w:val="swiss"/>
    <w:pitch w:val="variable"/>
    <w:sig w:usb0="00000087" w:usb1="00000000" w:usb2="00000000" w:usb3="00000000" w:csb0="0000009B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5F80" w:rsidRDefault="00475F80" w:rsidP="00DF5690">
      <w:pPr>
        <w:spacing w:after="0" w:line="240" w:lineRule="auto"/>
      </w:pPr>
      <w:r>
        <w:separator/>
      </w:r>
    </w:p>
  </w:footnote>
  <w:footnote w:type="continuationSeparator" w:id="0">
    <w:p w:rsidR="00475F80" w:rsidRDefault="00475F80" w:rsidP="00DF5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690" w:rsidRPr="00471CE6" w:rsidRDefault="00471CE6" w:rsidP="00DF5690">
    <w:pPr>
      <w:pStyle w:val="Cmsor4"/>
      <w:jc w:val="left"/>
      <w:rPr>
        <w:sz w:val="20"/>
      </w:rPr>
    </w:pPr>
    <w:r w:rsidRPr="00471CE6">
      <w:rPr>
        <w:noProof/>
        <w:sz w:val="20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47F2A8E1" wp14:editId="4345A711">
              <wp:simplePos x="0" y="0"/>
              <wp:positionH relativeFrom="column">
                <wp:posOffset>-909320</wp:posOffset>
              </wp:positionH>
              <wp:positionV relativeFrom="paragraph">
                <wp:posOffset>109870</wp:posOffset>
              </wp:positionV>
              <wp:extent cx="7699375" cy="1152525"/>
              <wp:effectExtent l="0" t="0" r="0" b="9525"/>
              <wp:wrapNone/>
              <wp:docPr id="58" name="Csoportba foglalás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99375" cy="1152525"/>
                        <a:chOff x="108252798" y="88239599"/>
                        <a:chExt cx="5542225" cy="981756"/>
                      </a:xfrm>
                    </wpg:grpSpPr>
                    <wps:wsp>
                      <wps:cNvPr id="59" name="Rectangle 52" hidden="1"/>
                      <wps:cNvSpPr>
                        <a:spLocks noChangeArrowheads="1" noChangeShapeType="1"/>
                      </wps:cNvSpPr>
                      <wps:spPr bwMode="auto">
                        <a:xfrm>
                          <a:off x="108252798" y="88239600"/>
                          <a:ext cx="5542225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0" name="Rectangle 53"/>
                      <wps:cNvSpPr>
                        <a:spLocks noChangeArrowheads="1" noChangeShapeType="1"/>
                      </wps:cNvSpPr>
                      <wps:spPr bwMode="auto">
                        <a:xfrm>
                          <a:off x="108252798" y="88239599"/>
                          <a:ext cx="5542225" cy="981756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A38566"/>
                            </a:gs>
                            <a:gs pos="100000">
                              <a:srgbClr val="FFFFFF"/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1" name="Rectangle 54"/>
                      <wps:cNvSpPr>
                        <a:spLocks noChangeArrowheads="1" noChangeShapeType="1"/>
                      </wps:cNvSpPr>
                      <wps:spPr bwMode="auto">
                        <a:xfrm>
                          <a:off x="108387974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2" name="Rectangle 55"/>
                      <wps:cNvSpPr>
                        <a:spLocks noChangeArrowheads="1" noChangeShapeType="1"/>
                      </wps:cNvSpPr>
                      <wps:spPr bwMode="auto">
                        <a:xfrm>
                          <a:off x="108658326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3" name="Rectangle 56"/>
                      <wps:cNvSpPr>
                        <a:spLocks noChangeArrowheads="1" noChangeShapeType="1"/>
                      </wps:cNvSpPr>
                      <wps:spPr bwMode="auto">
                        <a:xfrm>
                          <a:off x="108928678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4" name="Rectangle 57"/>
                      <wps:cNvSpPr>
                        <a:spLocks noChangeArrowheads="1" noChangeShapeType="1"/>
                      </wps:cNvSpPr>
                      <wps:spPr bwMode="auto">
                        <a:xfrm>
                          <a:off x="109199030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5" name="Rectangle 58"/>
                      <wps:cNvSpPr>
                        <a:spLocks noChangeArrowheads="1" noChangeShapeType="1"/>
                      </wps:cNvSpPr>
                      <wps:spPr bwMode="auto">
                        <a:xfrm>
                          <a:off x="109469382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6" name="Rectangle 59"/>
                      <wps:cNvSpPr>
                        <a:spLocks noChangeArrowheads="1" noChangeShapeType="1"/>
                      </wps:cNvSpPr>
                      <wps:spPr bwMode="auto">
                        <a:xfrm>
                          <a:off x="109739734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7" name="Rectangle 60"/>
                      <wps:cNvSpPr>
                        <a:spLocks noChangeArrowheads="1" noChangeShapeType="1"/>
                      </wps:cNvSpPr>
                      <wps:spPr bwMode="auto">
                        <a:xfrm>
                          <a:off x="110010086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8" name="Rectangle 61"/>
                      <wps:cNvSpPr>
                        <a:spLocks noChangeArrowheads="1" noChangeShapeType="1"/>
                      </wps:cNvSpPr>
                      <wps:spPr bwMode="auto">
                        <a:xfrm>
                          <a:off x="110280438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69" name="Rectangle 62"/>
                      <wps:cNvSpPr>
                        <a:spLocks noChangeArrowheads="1" noChangeShapeType="1"/>
                      </wps:cNvSpPr>
                      <wps:spPr bwMode="auto">
                        <a:xfrm>
                          <a:off x="110550790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0" name="Rectangle 63"/>
                      <wps:cNvSpPr>
                        <a:spLocks noChangeArrowheads="1" noChangeShapeType="1"/>
                      </wps:cNvSpPr>
                      <wps:spPr bwMode="auto">
                        <a:xfrm>
                          <a:off x="110821142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1" name="Rectangle 64"/>
                      <wps:cNvSpPr>
                        <a:spLocks noChangeArrowheads="1" noChangeShapeType="1"/>
                      </wps:cNvSpPr>
                      <wps:spPr bwMode="auto">
                        <a:xfrm>
                          <a:off x="111091494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2" name="Rectangle 65"/>
                      <wps:cNvSpPr>
                        <a:spLocks noChangeArrowheads="1" noChangeShapeType="1"/>
                      </wps:cNvSpPr>
                      <wps:spPr bwMode="auto">
                        <a:xfrm>
                          <a:off x="111361846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3" name="Rectangle 66"/>
                      <wps:cNvSpPr>
                        <a:spLocks noChangeArrowheads="1" noChangeShapeType="1"/>
                      </wps:cNvSpPr>
                      <wps:spPr bwMode="auto">
                        <a:xfrm>
                          <a:off x="111632198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4" name="Rectangle 67"/>
                      <wps:cNvSpPr>
                        <a:spLocks noChangeArrowheads="1" noChangeShapeType="1"/>
                      </wps:cNvSpPr>
                      <wps:spPr bwMode="auto">
                        <a:xfrm>
                          <a:off x="111902550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5" name="Rectangle 68"/>
                      <wps:cNvSpPr>
                        <a:spLocks noChangeArrowheads="1" noChangeShapeType="1"/>
                      </wps:cNvSpPr>
                      <wps:spPr bwMode="auto">
                        <a:xfrm>
                          <a:off x="112172902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6" name="Rectangle 69"/>
                      <wps:cNvSpPr>
                        <a:spLocks noChangeArrowheads="1" noChangeShapeType="1"/>
                      </wps:cNvSpPr>
                      <wps:spPr bwMode="auto">
                        <a:xfrm>
                          <a:off x="112443254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7" name="Rectangle 70"/>
                      <wps:cNvSpPr>
                        <a:spLocks noChangeArrowheads="1" noChangeShapeType="1"/>
                      </wps:cNvSpPr>
                      <wps:spPr bwMode="auto">
                        <a:xfrm>
                          <a:off x="112713606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8" name="Rectangle 71"/>
                      <wps:cNvSpPr>
                        <a:spLocks noChangeArrowheads="1" noChangeShapeType="1"/>
                      </wps:cNvSpPr>
                      <wps:spPr bwMode="auto">
                        <a:xfrm>
                          <a:off x="112983958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79" name="Rectangle 72"/>
                      <wps:cNvSpPr>
                        <a:spLocks noChangeArrowheads="1" noChangeShapeType="1"/>
                      </wps:cNvSpPr>
                      <wps:spPr bwMode="auto">
                        <a:xfrm>
                          <a:off x="113254310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80" name="Rectangle 73"/>
                      <wps:cNvSpPr>
                        <a:spLocks noChangeArrowheads="1" noChangeShapeType="1"/>
                      </wps:cNvSpPr>
                      <wps:spPr bwMode="auto">
                        <a:xfrm>
                          <a:off x="113524662" y="88239600"/>
                          <a:ext cx="135176" cy="8882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71CF612" id="Csoportba foglalás 58" o:spid="_x0000_s1026" style="position:absolute;margin-left:-71.6pt;margin-top:8.65pt;width:606.25pt;height:90.75pt;z-index:-251657216;mso-width-relative:margin;mso-height-relative:margin" coordorigin="1082527,882395" coordsize="55422,98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">
              <v:rect id="Rectangle 52" o:spid="_x0000_s1027" style="position:absolute;left:1082527;top:882396;width:55423;height:8882;visibility:hidden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" stroked="f">
                <v:stroke joinstyle="round"/>
                <o:lock v:ext="edit" shapetype="t"/>
                <v:textbox inset="2.88pt,2.88pt,2.88pt,2.88pt"/>
              </v:rect>
              <v:rect id="Rectangle 53" o:spid="_x0000_s1028" style="position:absolute;left:1082527;top:882395;width:55423;height:9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" fillcolor="#a38566" stroked="f" strokeweight="0">
                <v:fill rotate="t" focus="100%" type="gradient"/>
                <v:shadow color="#ccc"/>
                <o:lock v:ext="edit" shapetype="t"/>
                <v:textbox inset="2.88pt,2.88pt,2.88pt,2.88pt"/>
              </v:rect>
              <v:rect id="Rectangle 54" o:spid="_x0000_s1029" style="position:absolute;left:1083879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" stroked="f" strokeweight="0">
                <v:shadow color="#ccc"/>
                <o:lock v:ext="edit" shapetype="t"/>
                <v:textbox inset="2.88pt,2.88pt,2.88pt,2.88pt"/>
              </v:rect>
              <v:rect id="Rectangle 55" o:spid="_x0000_s1030" style="position:absolute;left:1086583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56" o:spid="_x0000_s1031" style="position:absolute;left:1089286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57" o:spid="_x0000_s1032" style="position:absolute;left:1091990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58" o:spid="_x0000_s1033" style="position:absolute;left:1094693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59" o:spid="_x0000_s1034" style="position:absolute;left:1097397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0" o:spid="_x0000_s1035" style="position:absolute;left:1100100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1" o:spid="_x0000_s1036" style="position:absolute;left:1102804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" stroked="f" strokeweight="0">
                <v:shadow color="#ccc"/>
                <o:lock v:ext="edit" shapetype="t"/>
                <v:textbox inset="2.88pt,2.88pt,2.88pt,2.88pt"/>
              </v:rect>
              <v:rect id="Rectangle 62" o:spid="_x0000_s1037" style="position:absolute;left:1105507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3" o:spid="_x0000_s1038" style="position:absolute;left:1108211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" stroked="f" strokeweight="0">
                <v:shadow color="#ccc"/>
                <o:lock v:ext="edit" shapetype="t"/>
                <v:textbox inset="2.88pt,2.88pt,2.88pt,2.88pt"/>
              </v:rect>
              <v:rect id="Rectangle 64" o:spid="_x0000_s1039" style="position:absolute;left:1110914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5" o:spid="_x0000_s1040" style="position:absolute;left:1113618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6" o:spid="_x0000_s1041" style="position:absolute;left:1116321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7" o:spid="_x0000_s1042" style="position:absolute;left:1119025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8" o:spid="_x0000_s1043" style="position:absolute;left:1121729;top:882396;width:1351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69" o:spid="_x0000_s1044" style="position:absolute;left:1124432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" stroked="f" strokeweight="0">
                <v:shadow color="#ccc"/>
                <o:lock v:ext="edit" shapetype="t"/>
                <v:textbox inset="2.88pt,2.88pt,2.88pt,2.88pt"/>
              </v:rect>
              <v:rect id="Rectangle 70" o:spid="_x0000_s1045" style="position:absolute;left:1127136;top:882396;width:1351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" stroked="f" strokeweight="0">
                <v:shadow color="#ccc"/>
                <o:lock v:ext="edit" shapetype="t"/>
                <v:textbox inset="2.88pt,2.88pt,2.88pt,2.88pt"/>
              </v:rect>
              <v:rect id="Rectangle 71" o:spid="_x0000_s1046" style="position:absolute;left:1129839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" stroked="f" strokeweight="0">
                <v:shadow color="#ccc"/>
                <o:lock v:ext="edit" shapetype="t"/>
                <v:textbox inset="2.88pt,2.88pt,2.88pt,2.88pt"/>
              </v:rect>
              <v:rect id="Rectangle 72" o:spid="_x0000_s1047" style="position:absolute;left:1132543;top:882396;width:1351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" stroked="f" strokeweight="0">
                <v:shadow color="#ccc"/>
                <o:lock v:ext="edit" shapetype="t"/>
                <v:textbox inset="2.88pt,2.88pt,2.88pt,2.88pt"/>
              </v:rect>
              <v:rect id="Rectangle 73" o:spid="_x0000_s1048" style="position:absolute;left:1135246;top:882396;width:1352;height:8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" stroked="f" strokeweight="0">
                <v:shadow color="#ccc"/>
                <o:lock v:ext="edit" shapetype="t"/>
                <v:textbox inset="2.88pt,2.88pt,2.88pt,2.88pt"/>
              </v:rect>
            </v:group>
          </w:pict>
        </mc:Fallback>
      </mc:AlternateContent>
    </w:r>
  </w:p>
  <w:p w:rsidR="00DF5690" w:rsidRPr="00471CE6" w:rsidRDefault="00471CE6" w:rsidP="00DF5690">
    <w:pPr>
      <w:pStyle w:val="Cmsor4"/>
      <w:jc w:val="left"/>
      <w:rPr>
        <w:sz w:val="20"/>
      </w:rPr>
    </w:pPr>
    <w:r w:rsidRPr="00471CE6">
      <w:rPr>
        <w:noProof/>
        <w:sz w:val="20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1E699538" wp14:editId="538E3CB7">
              <wp:simplePos x="0" y="0"/>
              <wp:positionH relativeFrom="column">
                <wp:posOffset>-53634</wp:posOffset>
              </wp:positionH>
              <wp:positionV relativeFrom="paragraph">
                <wp:posOffset>130734</wp:posOffset>
              </wp:positionV>
              <wp:extent cx="6085196" cy="832068"/>
              <wp:effectExtent l="19050" t="19050" r="30480" b="44450"/>
              <wp:wrapNone/>
              <wp:docPr id="57" name="Téglalap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 noChangeShapeType="1"/>
                    </wps:cNvSpPr>
                    <wps:spPr bwMode="auto">
                      <a:xfrm>
                        <a:off x="0" y="0"/>
                        <a:ext cx="6085196" cy="832068"/>
                      </a:xfrm>
                      <a:prstGeom prst="rect">
                        <a:avLst/>
                      </a:prstGeom>
                      <a:noFill/>
                      <a:ln w="57150" cmpd="thinThick" algn="in">
                        <a:solidFill>
                          <a:srgbClr val="9933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6600"/>
                            </a:solidFill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CCCCCC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FCDBD14" id="Téglalap 57" o:spid="_x0000_s1026" style="position:absolute;margin-left:-4.2pt;margin-top:10.3pt;width:479.15pt;height:65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" filled="f" fillcolor="#f60" strokecolor="#930" strokeweight="4.5pt" insetpen="t">
              <v:stroke linestyle="thinThick"/>
              <v:shadow color="#ccc"/>
              <o:lock v:ext="edit" shapetype="t"/>
              <v:textbox inset="2.88pt,2.88pt,2.88pt,2.88pt"/>
            </v:rect>
          </w:pict>
        </mc:Fallback>
      </mc:AlternateContent>
    </w:r>
    <w:r w:rsidRPr="00471CE6">
      <w:rPr>
        <w:noProof/>
        <w:sz w:val="20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663EDB63" wp14:editId="1473573C">
              <wp:simplePos x="0" y="0"/>
              <wp:positionH relativeFrom="column">
                <wp:posOffset>-1003092</wp:posOffset>
              </wp:positionH>
              <wp:positionV relativeFrom="paragraph">
                <wp:posOffset>410513</wp:posOffset>
              </wp:positionV>
              <wp:extent cx="7815713" cy="881596"/>
              <wp:effectExtent l="0" t="0" r="33020" b="33020"/>
              <wp:wrapNone/>
              <wp:docPr id="54" name="Csoportba foglalás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815713" cy="881596"/>
                        <a:chOff x="106813166" y="88389276"/>
                        <a:chExt cx="5061585" cy="847725"/>
                      </a:xfrm>
                    </wpg:grpSpPr>
                    <wps:wsp>
                      <wps:cNvPr id="55" name="Line 76"/>
                      <wps:cNvCnPr>
                        <a:cxnSpLocks noChangeShapeType="1"/>
                      </wps:cNvCnPr>
                      <wps:spPr bwMode="auto">
                        <a:xfrm>
                          <a:off x="106813166" y="88992526"/>
                          <a:ext cx="5061585" cy="0"/>
                        </a:xfrm>
                        <a:prstGeom prst="line">
                          <a:avLst/>
                        </a:prstGeom>
                        <a:noFill/>
                        <a:ln w="9525" algn="ctr">
                          <a:solidFill>
                            <a:srgbClr val="8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56" name="Line 77"/>
                      <wps:cNvCnPr>
                        <a:cxnSpLocks noChangeShapeType="1"/>
                      </wps:cNvCnPr>
                      <wps:spPr bwMode="auto">
                        <a:xfrm flipH="1">
                          <a:off x="107384031" y="88389276"/>
                          <a:ext cx="0" cy="847725"/>
                        </a:xfrm>
                        <a:prstGeom prst="line">
                          <a:avLst/>
                        </a:prstGeom>
                        <a:noFill/>
                        <a:ln w="9525" algn="ctr">
                          <a:solidFill>
                            <a:srgbClr val="8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9C1E80C" id="Csoportba foglalás 54" o:spid="_x0000_s1026" style="position:absolute;margin-left:-79pt;margin-top:32.3pt;width:615.4pt;height:69.4pt;z-index:-251655168;mso-width-relative:margin;mso-height-relative:margin" coordorigin="1068131,883892" coordsize="50615,8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">
              <v:line id="Line 76" o:spid="_x0000_s1027" style="position:absolute;visibility:visible;mso-wrap-style:square" from="1068131,889925" to="1118747,889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5bb6sIAAADbAAAADwAAAGRycy9kb3ducmV2LnhtbESPQWvCQBSE7wX/w/KE3upGJUWiq2ip&#10;pR6rgtdH9pkNZt/G7Bqjv74rCB6HmfmGmS06W4mWGl86VjAcJCCIc6dLLhTsd+uPCQgfkDVWjknB&#10;jTws5r23GWbaXfmP2m0oRISwz1CBCaHOpPS5IYt+4Gri6B1dYzFE2RRSN3iNcFvJUZJ8SoslxwWD&#10;NX0Zyk/bi1Uw3pzv7epAzvxsjt+jU3HYpWNW6r3fLacgAnXhFX62f7WCNIXHl/gD5Pw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5bb6sIAAADbAAAADwAAAAAAAAAAAAAA&#10;AAChAgAAZHJzL2Rvd25yZXYueG1sUEsFBgAAAAAEAAQA+QAAAJADAAAAAA==&#10;" strokecolor="maroon">
                <v:shadow color="#ccc"/>
              </v:line>
              <v:line id="Line 77" o:spid="_x0000_s1028" style="position:absolute;flip:x;visibility:visible;mso-wrap-style:square" from="1073840,883892" to="1073840,8923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THC8QAAADbAAAADwAAAGRycy9kb3ducmV2LnhtbESPQWvCQBSE70L/w/KE3nSj2FSjqxRR&#10;KDlVq/dn9pkNZt+G7Kqpv75bKHgcZuYbZrHqbC1u1PrKsYLRMAFBXDhdcang8L0dTEH4gKyxdkwK&#10;fsjDavnSW2Cm3Z13dNuHUkQI+wwVmBCaTEpfGLLoh64hjt7ZtRZDlG0pdYv3CLe1HCdJKi1WHBcM&#10;NrQ2VFz2V6tg9/513EzSx8PPJuvUJKc8325ypV773cccRKAuPMP/7U+t4C2Fvy/xB8jl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1McLxAAAANsAAAAPAAAAAAAAAAAA&#10;AAAAAKECAABkcnMvZG93bnJldi54bWxQSwUGAAAAAAQABAD5AAAAkgMAAAAA&#10;" strokecolor="maroon">
                <v:shadow color="#ccc"/>
              </v:line>
            </v:group>
          </w:pict>
        </mc:Fallback>
      </mc:AlternateContent>
    </w:r>
  </w:p>
  <w:tbl>
    <w:tblPr>
      <w:tblStyle w:val="Rcsostblzat"/>
      <w:tblW w:w="9062" w:type="dxa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12"/>
      <w:gridCol w:w="2926"/>
      <w:gridCol w:w="3024"/>
    </w:tblGrid>
    <w:tr w:rsidR="00471CE6" w:rsidRPr="00471CE6" w:rsidTr="0043555B">
      <w:trPr>
        <w:trHeight w:val="1019"/>
      </w:trPr>
      <w:tc>
        <w:tcPr>
          <w:tcW w:w="3114" w:type="dxa"/>
          <w:vMerge w:val="restart"/>
          <w:vAlign w:val="center"/>
        </w:tcPr>
        <w:p w:rsidR="00471CE6" w:rsidRPr="0043555B" w:rsidRDefault="00471CE6" w:rsidP="0043555B">
          <w:pPr>
            <w:spacing w:line="276" w:lineRule="auto"/>
            <w:jc w:val="center"/>
            <w:rPr>
              <w:rFonts w:ascii="Adobe Arabic" w:eastAsia="Adobe Fan Heiti Std B" w:hAnsi="Adobe Arabic" w:cs="Adobe Arabic"/>
              <w:b/>
              <w:i/>
              <w:sz w:val="2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43555B">
            <w:rPr>
              <w:rFonts w:ascii="Adobe Arabic" w:eastAsia="Adobe Fan Heiti Std B" w:hAnsi="Adobe Arabic" w:cs="Adobe Arabic"/>
              <w:b/>
              <w:i/>
              <w:sz w:val="2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6440 Jánoshalma, Molnár J. u. 3.</w:t>
          </w:r>
        </w:p>
        <w:p w:rsidR="00471CE6" w:rsidRPr="00471CE6" w:rsidRDefault="004B299B" w:rsidP="0043555B">
          <w:pPr>
            <w:spacing w:line="360" w:lineRule="auto"/>
            <w:jc w:val="center"/>
            <w:rPr>
              <w:i/>
              <w:lang w:eastAsia="hu-HU"/>
            </w:rPr>
          </w:pPr>
          <w:r>
            <w:rPr>
              <w:rFonts w:ascii="Adobe Arabic" w:eastAsia="Adobe Fan Heiti Std B" w:hAnsi="Adobe Arabic" w:cs="Adobe Arabic"/>
              <w:b/>
              <w:i/>
              <w:sz w:val="2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 xml:space="preserve">77/850-133, </w:t>
          </w:r>
          <w:r w:rsidR="00471CE6" w:rsidRPr="0043555B">
            <w:rPr>
              <w:rFonts w:ascii="Adobe Arabic" w:eastAsia="Adobe Fan Heiti Std B" w:hAnsi="Adobe Arabic" w:cs="Adobe Arabic"/>
              <w:b/>
              <w:i/>
              <w:sz w:val="2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70/361-9157</w:t>
          </w:r>
        </w:p>
      </w:tc>
      <w:tc>
        <w:tcPr>
          <w:tcW w:w="2927" w:type="dxa"/>
        </w:tcPr>
        <w:p w:rsidR="00471CE6" w:rsidRPr="00471CE6" w:rsidRDefault="00471CE6" w:rsidP="00471CE6">
          <w:pPr>
            <w:pStyle w:val="Cmsor4"/>
            <w:tabs>
              <w:tab w:val="center" w:pos="1355"/>
            </w:tabs>
            <w:spacing w:line="360" w:lineRule="auto"/>
            <w:ind w:left="12744" w:hanging="12744"/>
            <w:jc w:val="left"/>
            <w:outlineLvl w:val="3"/>
            <w:rPr>
              <w:sz w:val="20"/>
            </w:rPr>
          </w:pPr>
          <w:r w:rsidRPr="00471CE6">
            <w:rPr>
              <w:rFonts w:ascii="Gourmand" w:hAnsi="Gourmand"/>
              <w:noProof/>
              <w:color w:val="000000"/>
              <w:sz w:val="20"/>
            </w:rPr>
            <w:drawing>
              <wp:anchor distT="0" distB="0" distL="114300" distR="114300" simplePos="0" relativeHeight="251666432" behindDoc="1" locked="0" layoutInCell="1" allowOverlap="1" wp14:anchorId="7F749E37" wp14:editId="37E69D4A">
                <wp:simplePos x="0" y="0"/>
                <wp:positionH relativeFrom="column">
                  <wp:posOffset>194571</wp:posOffset>
                </wp:positionH>
                <wp:positionV relativeFrom="paragraph">
                  <wp:posOffset>46365</wp:posOffset>
                </wp:positionV>
                <wp:extent cx="1274992" cy="593128"/>
                <wp:effectExtent l="38100" t="0" r="192405" b="73660"/>
                <wp:wrapNone/>
                <wp:docPr id="10" name="Kép 10" descr="C:\Users\Salarius\AppData\Local\Microsoft\Windows\INetCache\Content.Word\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0" descr="C:\Users\Salarius\AppData\Local\Microsoft\Windows\INetCache\Content.Word\Logo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490" t="13288" r="6897" b="14527"/>
                        <a:stretch/>
                      </pic:blipFill>
                      <pic:spPr bwMode="auto">
                        <a:xfrm>
                          <a:off x="0" y="0"/>
                          <a:ext cx="1274992" cy="593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outerShdw blurRad="76200" dir="18900000" sy="23000" kx="-1200000" algn="bl" rotWithShape="0">
                            <a:prstClr val="black">
                              <a:alpha val="20000"/>
                            </a:prstClr>
                          </a:outerShdw>
                        </a:effectLst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471CE6">
            <w:rPr>
              <w:sz w:val="20"/>
            </w:rPr>
            <w:tab/>
          </w:r>
        </w:p>
      </w:tc>
      <w:tc>
        <w:tcPr>
          <w:tcW w:w="3021" w:type="dxa"/>
          <w:vMerge w:val="restart"/>
          <w:vAlign w:val="center"/>
        </w:tcPr>
        <w:p w:rsidR="00471CE6" w:rsidRPr="0043555B" w:rsidRDefault="00471CE6" w:rsidP="0043555B">
          <w:pPr>
            <w:spacing w:line="276" w:lineRule="auto"/>
            <w:jc w:val="center"/>
            <w:rPr>
              <w:rFonts w:ascii="Adobe Arabic" w:hAnsi="Adobe Arabic" w:cs="Adobe Arabic"/>
              <w:b/>
              <w:i/>
              <w:sz w:val="2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43555B">
            <w:rPr>
              <w:rFonts w:ascii="Adobe Arabic" w:hAnsi="Adobe Arabic" w:cs="Adobe Arabic"/>
              <w:b/>
              <w:i/>
              <w:sz w:val="2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hkkejhalma@gmail.com</w:t>
          </w:r>
        </w:p>
        <w:p w:rsidR="00471CE6" w:rsidRPr="00471CE6" w:rsidRDefault="00471CE6" w:rsidP="00471CE6">
          <w:pPr>
            <w:spacing w:line="360" w:lineRule="auto"/>
            <w:jc w:val="center"/>
            <w:rPr>
              <w:i/>
              <w:sz w:val="20"/>
            </w:rPr>
          </w:pPr>
          <w:r w:rsidRPr="0043555B">
            <w:rPr>
              <w:rFonts w:ascii="Adobe Arabic" w:hAnsi="Adobe Arabic" w:cs="Adobe Arabic"/>
              <w:b/>
              <w:i/>
              <w:sz w:val="2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www.hkke-jhalma.webnode.hu</w:t>
          </w:r>
        </w:p>
      </w:tc>
    </w:tr>
    <w:tr w:rsidR="00471CE6" w:rsidRPr="00471CE6" w:rsidTr="00471CE6">
      <w:tc>
        <w:tcPr>
          <w:tcW w:w="3114" w:type="dxa"/>
          <w:vMerge/>
        </w:tcPr>
        <w:p w:rsidR="00471CE6" w:rsidRPr="00471CE6" w:rsidRDefault="00471CE6" w:rsidP="00DF5690">
          <w:pPr>
            <w:spacing w:line="360" w:lineRule="auto"/>
            <w:jc w:val="center"/>
            <w:rPr>
              <w:rFonts w:ascii="Times New Roman" w:hAnsi="Times New Roman" w:cs="Times New Roman"/>
              <w:b/>
              <w:i/>
              <w:sz w:val="18"/>
              <w:szCs w:val="18"/>
            </w:rPr>
          </w:pPr>
        </w:p>
      </w:tc>
      <w:tc>
        <w:tcPr>
          <w:tcW w:w="2927" w:type="dxa"/>
        </w:tcPr>
        <w:p w:rsidR="00471CE6" w:rsidRPr="00471CE6" w:rsidRDefault="00471CE6" w:rsidP="00DF5690">
          <w:pPr>
            <w:spacing w:line="360" w:lineRule="auto"/>
            <w:jc w:val="center"/>
            <w:rPr>
              <w:rFonts w:ascii="Times New Roman" w:hAnsi="Times New Roman" w:cs="Times New Roman"/>
              <w:b/>
              <w:i/>
              <w:sz w:val="16"/>
              <w:szCs w:val="16"/>
            </w:rPr>
          </w:pPr>
          <w:r w:rsidRPr="0043555B">
            <w:rPr>
              <w:rFonts w:ascii="Times New Roman" w:hAnsi="Times New Roman" w:cs="Times New Roman"/>
              <w:b/>
              <w:i/>
              <w:sz w:val="16"/>
              <w:szCs w:val="16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Honvéd Kaszinó Kulturális Egyesület</w:t>
          </w:r>
        </w:p>
      </w:tc>
      <w:tc>
        <w:tcPr>
          <w:tcW w:w="3021" w:type="dxa"/>
          <w:vMerge/>
        </w:tcPr>
        <w:p w:rsidR="00471CE6" w:rsidRPr="00471CE6" w:rsidRDefault="00471CE6" w:rsidP="00DF5690">
          <w:pPr>
            <w:spacing w:line="360" w:lineRule="auto"/>
            <w:jc w:val="center"/>
            <w:rPr>
              <w:rFonts w:ascii="Times New Roman" w:hAnsi="Times New Roman" w:cs="Times New Roman"/>
              <w:b/>
              <w:i/>
              <w:sz w:val="18"/>
              <w:szCs w:val="18"/>
            </w:rPr>
          </w:pPr>
        </w:p>
      </w:tc>
    </w:tr>
  </w:tbl>
  <w:p w:rsidR="00DF5690" w:rsidRPr="00471CE6" w:rsidRDefault="00DF5690" w:rsidP="00DF5690">
    <w:pPr>
      <w:tabs>
        <w:tab w:val="center" w:pos="6660"/>
      </w:tabs>
      <w:ind w:firstLine="1440"/>
      <w:rPr>
        <w:b/>
        <w:i/>
        <w:sz w:val="20"/>
        <w:szCs w:val="20"/>
      </w:rPr>
    </w:pPr>
    <w:r w:rsidRPr="00471CE6">
      <w:rPr>
        <w:b/>
        <w:i/>
        <w:sz w:val="20"/>
        <w:szCs w:val="20"/>
      </w:rPr>
      <w:tab/>
    </w:r>
    <w:r w:rsidRPr="00471CE6">
      <w:rPr>
        <w:b/>
        <w:i/>
        <w:sz w:val="20"/>
        <w:szCs w:val="20"/>
      </w:rPr>
      <w:tab/>
    </w:r>
  </w:p>
  <w:p w:rsidR="00DF5690" w:rsidRPr="00471CE6" w:rsidRDefault="00DF5690" w:rsidP="00DF5690">
    <w:pPr>
      <w:rPr>
        <w:b/>
        <w:i/>
        <w:sz w:val="20"/>
        <w:szCs w:val="20"/>
      </w:rPr>
    </w:pPr>
  </w:p>
  <w:p w:rsidR="00DF5690" w:rsidRPr="00471CE6" w:rsidRDefault="00DF5690">
    <w:pPr>
      <w:pStyle w:val="lfej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40B4F"/>
    <w:multiLevelType w:val="hybridMultilevel"/>
    <w:tmpl w:val="FA0EB65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3A7826"/>
    <w:multiLevelType w:val="hybridMultilevel"/>
    <w:tmpl w:val="2516042E"/>
    <w:lvl w:ilvl="0" w:tplc="040E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03D"/>
    <w:rsid w:val="0001203D"/>
    <w:rsid w:val="00071FAD"/>
    <w:rsid w:val="000746EC"/>
    <w:rsid w:val="000B2FED"/>
    <w:rsid w:val="00111FBC"/>
    <w:rsid w:val="00135A96"/>
    <w:rsid w:val="001F358C"/>
    <w:rsid w:val="00292469"/>
    <w:rsid w:val="00295BF5"/>
    <w:rsid w:val="0034511A"/>
    <w:rsid w:val="00372CC4"/>
    <w:rsid w:val="004164FF"/>
    <w:rsid w:val="0043555B"/>
    <w:rsid w:val="00471CE6"/>
    <w:rsid w:val="00475F80"/>
    <w:rsid w:val="004B299B"/>
    <w:rsid w:val="00500D06"/>
    <w:rsid w:val="00530952"/>
    <w:rsid w:val="00551360"/>
    <w:rsid w:val="005F6E59"/>
    <w:rsid w:val="006C482E"/>
    <w:rsid w:val="006F0549"/>
    <w:rsid w:val="00702872"/>
    <w:rsid w:val="007135C9"/>
    <w:rsid w:val="007B51D1"/>
    <w:rsid w:val="007E2FC1"/>
    <w:rsid w:val="00860B09"/>
    <w:rsid w:val="008B6B9D"/>
    <w:rsid w:val="00924556"/>
    <w:rsid w:val="00A82047"/>
    <w:rsid w:val="00B202E0"/>
    <w:rsid w:val="00BB066E"/>
    <w:rsid w:val="00CB4274"/>
    <w:rsid w:val="00CF4B05"/>
    <w:rsid w:val="00DF5690"/>
    <w:rsid w:val="00E30846"/>
    <w:rsid w:val="00E6706E"/>
    <w:rsid w:val="00EA1E5D"/>
    <w:rsid w:val="00F47801"/>
    <w:rsid w:val="00F73C78"/>
    <w:rsid w:val="00FA2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DDB10D"/>
  <w15:chartTrackingRefBased/>
  <w15:docId w15:val="{5291D6DE-CC4B-4C03-BEDE-22A4BEDD1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4">
    <w:name w:val="heading 4"/>
    <w:basedOn w:val="Norml"/>
    <w:next w:val="Norml"/>
    <w:link w:val="Cmsor4Char"/>
    <w:qFormat/>
    <w:rsid w:val="00DF569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i/>
      <w:sz w:val="28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551360"/>
    <w:pPr>
      <w:ind w:left="720"/>
      <w:contextualSpacing/>
    </w:pPr>
  </w:style>
  <w:style w:type="table" w:styleId="Rcsostblzat">
    <w:name w:val="Table Grid"/>
    <w:basedOn w:val="Normltblzat"/>
    <w:uiPriority w:val="39"/>
    <w:rsid w:val="00071F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DF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F5690"/>
  </w:style>
  <w:style w:type="paragraph" w:styleId="llb">
    <w:name w:val="footer"/>
    <w:basedOn w:val="Norml"/>
    <w:link w:val="llbChar"/>
    <w:uiPriority w:val="99"/>
    <w:unhideWhenUsed/>
    <w:rsid w:val="00DF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F5690"/>
  </w:style>
  <w:style w:type="character" w:customStyle="1" w:styleId="Cmsor4Char">
    <w:name w:val="Címsor 4 Char"/>
    <w:basedOn w:val="Bekezdsalapbettpusa"/>
    <w:link w:val="Cmsor4"/>
    <w:rsid w:val="00DF5690"/>
    <w:rPr>
      <w:rFonts w:ascii="Times New Roman" w:eastAsia="Times New Roman" w:hAnsi="Times New Roman" w:cs="Times New Roman"/>
      <w:b/>
      <w:i/>
      <w:sz w:val="28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8</Pages>
  <Words>670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Salarius</dc:creator>
  <cp:keywords/>
  <dc:description/>
  <cp:lastModifiedBy>Jeszenszky Roland</cp:lastModifiedBy>
  <cp:revision>24</cp:revision>
  <dcterms:created xsi:type="dcterms:W3CDTF">2016-02-19T19:34:00Z</dcterms:created>
  <dcterms:modified xsi:type="dcterms:W3CDTF">2016-06-21T12:03:00Z</dcterms:modified>
</cp:coreProperties>
</file>